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50" w:rsidRDefault="00AC4750" w:rsidP="00AC475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C4750" w:rsidRDefault="00AC4750" w:rsidP="00AC475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</w:p>
    <w:p w:rsidR="00AC4750" w:rsidRDefault="00AC4750" w:rsidP="00AC4750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Балтийского городского округа</w:t>
      </w:r>
    </w:p>
    <w:p w:rsidR="00AC4750" w:rsidRDefault="00AC4750" w:rsidP="00AC4750">
      <w:pPr>
        <w:pStyle w:val="a5"/>
        <w:rPr>
          <w:rFonts w:ascii="Times New Roman" w:hAnsi="Times New Roman"/>
          <w:b/>
          <w:sz w:val="24"/>
          <w:szCs w:val="24"/>
        </w:rPr>
      </w:pPr>
    </w:p>
    <w:p w:rsidR="00AC4750" w:rsidRDefault="00AC4750" w:rsidP="00AC475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ПРИКАЗ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№ 101</w:t>
      </w:r>
    </w:p>
    <w:p w:rsidR="00AC4750" w:rsidRDefault="00AC4750" w:rsidP="00AC4750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  <w:u w:val="single"/>
        </w:rPr>
        <w:t xml:space="preserve">16 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  <w:u w:val="single"/>
        </w:rPr>
        <w:t xml:space="preserve">февраля </w:t>
      </w:r>
      <w:r>
        <w:rPr>
          <w:rFonts w:ascii="Times New Roman" w:hAnsi="Times New Roman"/>
          <w:sz w:val="24"/>
          <w:szCs w:val="24"/>
        </w:rPr>
        <w:t>2022 года</w:t>
      </w:r>
    </w:p>
    <w:p w:rsidR="00AC4750" w:rsidRDefault="00AC4750" w:rsidP="00AC4750">
      <w:pPr>
        <w:pStyle w:val="a5"/>
      </w:pPr>
      <w:r>
        <w:rPr>
          <w:rFonts w:ascii="Times New Roman" w:hAnsi="Times New Roman"/>
          <w:sz w:val="24"/>
          <w:szCs w:val="24"/>
        </w:rPr>
        <w:t>город Балтийск</w:t>
      </w:r>
    </w:p>
    <w:p w:rsidR="00AC4750" w:rsidRDefault="00AC4750" w:rsidP="00AC4750">
      <w:pPr>
        <w:pStyle w:val="a5"/>
        <w:jc w:val="both"/>
      </w:pP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 муниципального конкурса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профессионального мастерства 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«Воспитатель года» в 2022 году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</w:t>
      </w:r>
      <w:r w:rsidRPr="00EF6A5B">
        <w:rPr>
          <w:rFonts w:ascii="Times New Roman" w:hAnsi="Times New Roman"/>
          <w:sz w:val="24"/>
          <w:szCs w:val="24"/>
        </w:rPr>
        <w:t>целях реализации целевой  программы Калининградской области «Развитие о</w:t>
      </w:r>
      <w:r>
        <w:rPr>
          <w:rFonts w:ascii="Times New Roman" w:hAnsi="Times New Roman"/>
          <w:sz w:val="24"/>
          <w:szCs w:val="24"/>
        </w:rPr>
        <w:t xml:space="preserve">бразования» ( приказ Министерства образования Калининградской области от 15.01.2021 года № 17\1 « об утверждении Плана реализации государственной программы Калининградской области на 2021 год и на плановый период 2022 и 2023 годов), на основании приказа Управления образования администрации Балтийского городского округа от 28.01.2022 года №64 « Об организации муниципального этапа конкурса профессионального мастерства « Воспитатель года» в 2022 году 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C4750" w:rsidRPr="00AC4750" w:rsidRDefault="00AC4750" w:rsidP="00AC475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C4750">
        <w:rPr>
          <w:rFonts w:ascii="Times New Roman" w:hAnsi="Times New Roman"/>
          <w:b/>
          <w:sz w:val="24"/>
          <w:szCs w:val="24"/>
        </w:rPr>
        <w:t>ПРИКАЗЫВАЮ: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1.Провести 25 февраля 2022 года 09.00 МАДОУ детский сад №1 г. Балтийска муниципальный этап конкурса профессионального мастерства «Воспитатель года» (далее – Конкурс);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Утвердить состав участников Конкурса согласно поданным заявкам (Приложение№1);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Утвердить Регламент проведения Конкурса (Приложение №2):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4.Утвердить Критерии оценивания конкурсных испытаний (Приложение№3);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Утвердить состав муниципального жюри Конкурса (Приложение №4);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Руководителям дошкольных образовательных учреждений: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участие воспитателей на Конкурсе согласно приказу;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техническое сопровождение конкурсного мероприятия (занятия);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Начальнику бухгалтерского учёта и отчётности Управления образования администрации БГО, Северинчик В.П.:</w:t>
      </w:r>
    </w:p>
    <w:p w:rsidR="00AC4750" w:rsidRDefault="00AC4750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осуществить </w:t>
      </w:r>
      <w:r w:rsidR="00443ED7">
        <w:rPr>
          <w:rFonts w:ascii="Times New Roman" w:hAnsi="Times New Roman"/>
          <w:sz w:val="24"/>
          <w:szCs w:val="24"/>
        </w:rPr>
        <w:t>оплату проведения Конкурса и награждения участников и победителя согласно смете расходов;</w:t>
      </w:r>
    </w:p>
    <w:p w:rsidR="00443ED7" w:rsidRPr="00EF6A5B" w:rsidRDefault="00443ED7" w:rsidP="00AC4750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Контроль исполнения приказа возложить на Нечаеву И.А., заведующую методическим кабинетом Управления образования администрации БГО и Кузьмину С.О., главного специалиста Управления образования администрации БГО</w:t>
      </w:r>
    </w:p>
    <w:p w:rsidR="00BF1C15" w:rsidRDefault="00BF1C15" w:rsidP="00AA6BAD"/>
    <w:p w:rsidR="00443ED7" w:rsidRDefault="00443ED7" w:rsidP="00AA6BAD"/>
    <w:p w:rsidR="00443ED7" w:rsidRDefault="00443ED7" w:rsidP="00443ED7">
      <w:pPr>
        <w:pStyle w:val="a5"/>
      </w:pPr>
    </w:p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443ED7">
        <w:rPr>
          <w:rFonts w:ascii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3ED7">
        <w:rPr>
          <w:rFonts w:ascii="Times New Roman" w:hAnsi="Times New Roman" w:cs="Times New Roman"/>
          <w:sz w:val="24"/>
          <w:szCs w:val="24"/>
        </w:rPr>
        <w:t>о. начальника Управления образования</w:t>
      </w:r>
    </w:p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  <w:r w:rsidRPr="00443ED7">
        <w:rPr>
          <w:rFonts w:ascii="Times New Roman" w:hAnsi="Times New Roman" w:cs="Times New Roman"/>
          <w:sz w:val="24"/>
          <w:szCs w:val="24"/>
        </w:rPr>
        <w:t xml:space="preserve"> администрации БГО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И.Н. Солдатова</w:t>
      </w:r>
    </w:p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43ED7" w:rsidRPr="00F46F04" w:rsidRDefault="00443ED7" w:rsidP="00443ED7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 xml:space="preserve">Приложение№ 1 </w:t>
      </w:r>
    </w:p>
    <w:p w:rsidR="00443ED7" w:rsidRPr="00F46F04" w:rsidRDefault="00443ED7" w:rsidP="00443ED7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>к приказу Управления образования администрации БГО</w:t>
      </w:r>
    </w:p>
    <w:p w:rsidR="00443ED7" w:rsidRPr="00F46F04" w:rsidRDefault="00443ED7" w:rsidP="00443ED7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 xml:space="preserve"> от 16.02.2022 года № 101</w:t>
      </w:r>
    </w:p>
    <w:p w:rsidR="00443ED7" w:rsidRPr="00F46F04" w:rsidRDefault="00443ED7" w:rsidP="00443ED7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443ED7" w:rsidRPr="00443ED7" w:rsidRDefault="00443ED7" w:rsidP="00443E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ED7">
        <w:rPr>
          <w:rFonts w:ascii="Times New Roman" w:hAnsi="Times New Roman" w:cs="Times New Roman"/>
          <w:b/>
          <w:sz w:val="24"/>
          <w:szCs w:val="24"/>
        </w:rPr>
        <w:t>Участники муниципального этапа конкурса профессионального мастерства «Воспитатель года» в 2022 году</w:t>
      </w:r>
    </w:p>
    <w:p w:rsidR="00443ED7" w:rsidRPr="00443ED7" w:rsidRDefault="00443ED7" w:rsidP="00443ED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76" w:type="dxa"/>
        <w:tblInd w:w="-431" w:type="dxa"/>
        <w:tblLook w:val="04A0" w:firstRow="1" w:lastRow="0" w:firstColumn="1" w:lastColumn="0" w:noHBand="0" w:noVBand="1"/>
      </w:tblPr>
      <w:tblGrid>
        <w:gridCol w:w="2798"/>
        <w:gridCol w:w="4149"/>
        <w:gridCol w:w="2829"/>
      </w:tblGrid>
      <w:tr w:rsidR="00443ED7" w:rsidRPr="00443ED7" w:rsidTr="00F46F04">
        <w:tc>
          <w:tcPr>
            <w:tcW w:w="2798" w:type="dxa"/>
          </w:tcPr>
          <w:p w:rsidR="00443ED7" w:rsidRPr="00443ED7" w:rsidRDefault="00443ED7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149" w:type="dxa"/>
          </w:tcPr>
          <w:p w:rsidR="00443ED7" w:rsidRPr="00443ED7" w:rsidRDefault="00443ED7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2829" w:type="dxa"/>
          </w:tcPr>
          <w:p w:rsidR="00443ED7" w:rsidRPr="00443ED7" w:rsidRDefault="00443ED7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</w:t>
            </w:r>
            <w:r w:rsidR="00F46F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443ED7" w:rsidRPr="00443ED7" w:rsidTr="00F46F04">
        <w:tc>
          <w:tcPr>
            <w:tcW w:w="2798" w:type="dxa"/>
          </w:tcPr>
          <w:p w:rsidR="00443ED7" w:rsidRPr="00443ED7" w:rsidRDefault="00443ED7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МАДОУ детский сад №1</w:t>
            </w:r>
          </w:p>
        </w:tc>
        <w:tc>
          <w:tcPr>
            <w:tcW w:w="4149" w:type="dxa"/>
          </w:tcPr>
          <w:p w:rsidR="00443ED7" w:rsidRPr="00443ED7" w:rsidRDefault="00443ED7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Ермакова Инна Николаевна</w:t>
            </w:r>
          </w:p>
        </w:tc>
        <w:tc>
          <w:tcPr>
            <w:tcW w:w="2829" w:type="dxa"/>
          </w:tcPr>
          <w:p w:rsidR="00443ED7" w:rsidRPr="00443ED7" w:rsidRDefault="00F46F04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46F04" w:rsidRPr="00443ED7" w:rsidTr="00F46F04">
        <w:tc>
          <w:tcPr>
            <w:tcW w:w="2798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МАДОУ детский сад №6</w:t>
            </w:r>
          </w:p>
        </w:tc>
        <w:tc>
          <w:tcPr>
            <w:tcW w:w="4149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Кобзарь Анастасия Олеговна</w:t>
            </w:r>
          </w:p>
        </w:tc>
        <w:tc>
          <w:tcPr>
            <w:tcW w:w="2829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46F04" w:rsidRPr="00443ED7" w:rsidTr="00F46F04">
        <w:tc>
          <w:tcPr>
            <w:tcW w:w="2798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МБДОУ детский сад №2</w:t>
            </w:r>
          </w:p>
        </w:tc>
        <w:tc>
          <w:tcPr>
            <w:tcW w:w="4149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Ткачёва Олеся Викторовна</w:t>
            </w:r>
          </w:p>
        </w:tc>
        <w:tc>
          <w:tcPr>
            <w:tcW w:w="2829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46F04" w:rsidRPr="00443ED7" w:rsidTr="00F46F04">
        <w:tc>
          <w:tcPr>
            <w:tcW w:w="2798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МБДОУ детский сад №4</w:t>
            </w:r>
          </w:p>
        </w:tc>
        <w:tc>
          <w:tcPr>
            <w:tcW w:w="4149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Вовк Евгения Сергеевна</w:t>
            </w:r>
          </w:p>
        </w:tc>
        <w:tc>
          <w:tcPr>
            <w:tcW w:w="2829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46F04" w:rsidRPr="00443ED7" w:rsidTr="00F46F04">
        <w:tc>
          <w:tcPr>
            <w:tcW w:w="2798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МБДОУ детский сад №5</w:t>
            </w:r>
          </w:p>
        </w:tc>
        <w:tc>
          <w:tcPr>
            <w:tcW w:w="4149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Горяйнова Виктория Владимировна</w:t>
            </w:r>
          </w:p>
        </w:tc>
        <w:tc>
          <w:tcPr>
            <w:tcW w:w="2829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46F04" w:rsidRPr="00443ED7" w:rsidTr="00F46F04">
        <w:tc>
          <w:tcPr>
            <w:tcW w:w="2798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МБДОУ детский сад №14</w:t>
            </w:r>
          </w:p>
        </w:tc>
        <w:tc>
          <w:tcPr>
            <w:tcW w:w="4149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Агольцова Инна Николаевна</w:t>
            </w:r>
          </w:p>
        </w:tc>
        <w:tc>
          <w:tcPr>
            <w:tcW w:w="2829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46F04" w:rsidRPr="00443ED7" w:rsidTr="00F46F04">
        <w:tc>
          <w:tcPr>
            <w:tcW w:w="2798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МБДОУ детский сад №16</w:t>
            </w:r>
          </w:p>
        </w:tc>
        <w:tc>
          <w:tcPr>
            <w:tcW w:w="4149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Лободина Вероника Сергеевна</w:t>
            </w:r>
          </w:p>
        </w:tc>
        <w:tc>
          <w:tcPr>
            <w:tcW w:w="2829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F46F04" w:rsidRPr="00443ED7" w:rsidTr="00F46F04">
        <w:tc>
          <w:tcPr>
            <w:tcW w:w="2798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МБДОУ детский сад</w:t>
            </w:r>
          </w:p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 xml:space="preserve"> п. Дивное</w:t>
            </w:r>
          </w:p>
        </w:tc>
        <w:tc>
          <w:tcPr>
            <w:tcW w:w="4149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Коломейцева Инна Фёдоровна</w:t>
            </w:r>
          </w:p>
        </w:tc>
        <w:tc>
          <w:tcPr>
            <w:tcW w:w="2829" w:type="dxa"/>
          </w:tcPr>
          <w:p w:rsidR="00F46F04" w:rsidRPr="00443ED7" w:rsidRDefault="00F46F04" w:rsidP="00F46F0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936C2" w:rsidRPr="00443ED7" w:rsidTr="00F46F04">
        <w:tc>
          <w:tcPr>
            <w:tcW w:w="2798" w:type="dxa"/>
          </w:tcPr>
          <w:p w:rsidR="008936C2" w:rsidRPr="00443ED7" w:rsidRDefault="008936C2" w:rsidP="00893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43ED7">
              <w:rPr>
                <w:rFonts w:ascii="Times New Roman" w:hAnsi="Times New Roman" w:cs="Times New Roman"/>
                <w:sz w:val="24"/>
                <w:szCs w:val="24"/>
              </w:rPr>
              <w:t>МАДОУ детский сад №6</w:t>
            </w:r>
          </w:p>
        </w:tc>
        <w:tc>
          <w:tcPr>
            <w:tcW w:w="4149" w:type="dxa"/>
          </w:tcPr>
          <w:p w:rsidR="008936C2" w:rsidRPr="00443ED7" w:rsidRDefault="008936C2" w:rsidP="00893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Волгина Анна Васильевна</w:t>
            </w:r>
            <w:bookmarkStart w:id="0" w:name="_GoBack"/>
            <w:bookmarkEnd w:id="0"/>
          </w:p>
        </w:tc>
        <w:tc>
          <w:tcPr>
            <w:tcW w:w="2829" w:type="dxa"/>
          </w:tcPr>
          <w:p w:rsidR="008936C2" w:rsidRPr="00443ED7" w:rsidRDefault="008936C2" w:rsidP="008936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</w:tbl>
    <w:p w:rsidR="00443ED7" w:rsidRDefault="00443ED7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4A0B" w:rsidRDefault="00ED4A0B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4A0B" w:rsidRDefault="00ED4A0B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4A0B" w:rsidRDefault="00ED4A0B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4A0B" w:rsidRDefault="00ED4A0B" w:rsidP="00ED4A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4A0B" w:rsidRPr="00F46F04" w:rsidRDefault="00ED4A0B" w:rsidP="00ED4A0B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 xml:space="preserve">Приложение№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ED4A0B" w:rsidRPr="00F46F04" w:rsidRDefault="00ED4A0B" w:rsidP="00ED4A0B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>к приказу Управления образования администрации БГО</w:t>
      </w:r>
    </w:p>
    <w:p w:rsidR="00ED4A0B" w:rsidRPr="00F46F04" w:rsidRDefault="00ED4A0B" w:rsidP="00ED4A0B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 xml:space="preserve"> от 16.02.2022 года № 101</w:t>
      </w:r>
    </w:p>
    <w:p w:rsidR="00ED4A0B" w:rsidRPr="00F46F04" w:rsidRDefault="00ED4A0B" w:rsidP="00ED4A0B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D4A0B" w:rsidRDefault="00ED4A0B" w:rsidP="00443E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проведения </w:t>
      </w:r>
      <w:r w:rsidRPr="00443ED7">
        <w:rPr>
          <w:rFonts w:ascii="Times New Roman" w:hAnsi="Times New Roman" w:cs="Times New Roman"/>
          <w:b/>
          <w:sz w:val="24"/>
          <w:szCs w:val="24"/>
        </w:rPr>
        <w:t>муниципального этапа конкурса профессионального мастерства «Воспитатель года» в 2022 году</w:t>
      </w:r>
    </w:p>
    <w:p w:rsidR="00ED4A0B" w:rsidRDefault="00ED4A0B" w:rsidP="00443ED7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968"/>
        <w:gridCol w:w="2262"/>
      </w:tblGrid>
      <w:tr w:rsidR="00ED4A0B" w:rsidTr="00ED4A0B">
        <w:tc>
          <w:tcPr>
            <w:tcW w:w="3115" w:type="dxa"/>
          </w:tcPr>
          <w:p w:rsidR="00ED4A0B" w:rsidRDefault="00ED4A0B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Дата. Место проведения</w:t>
            </w:r>
          </w:p>
        </w:tc>
        <w:tc>
          <w:tcPr>
            <w:tcW w:w="3968" w:type="dxa"/>
          </w:tcPr>
          <w:p w:rsidR="00ED4A0B" w:rsidRDefault="00ED4A0B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2" w:type="dxa"/>
          </w:tcPr>
          <w:p w:rsidR="00ED4A0B" w:rsidRDefault="00ED4A0B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</w:tr>
      <w:tr w:rsidR="00ED4A0B" w:rsidTr="00ED4A0B">
        <w:tc>
          <w:tcPr>
            <w:tcW w:w="3115" w:type="dxa"/>
          </w:tcPr>
          <w:p w:rsidR="00ED4A0B" w:rsidRDefault="00ED4A0B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 года.</w:t>
            </w:r>
          </w:p>
          <w:p w:rsidR="00ED4A0B" w:rsidRDefault="00ED4A0B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№1</w:t>
            </w:r>
          </w:p>
        </w:tc>
        <w:tc>
          <w:tcPr>
            <w:tcW w:w="3968" w:type="dxa"/>
          </w:tcPr>
          <w:p w:rsidR="00ED4A0B" w:rsidRDefault="00ED4A0B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муниципального Конкурса « Воспитатель года»</w:t>
            </w:r>
          </w:p>
        </w:tc>
        <w:tc>
          <w:tcPr>
            <w:tcW w:w="2262" w:type="dxa"/>
          </w:tcPr>
          <w:p w:rsidR="00ED4A0B" w:rsidRDefault="00ED4A0B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09.00 </w:t>
            </w:r>
            <w:r w:rsidR="005219C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9C2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</w:tr>
      <w:tr w:rsidR="00ED4A0B" w:rsidTr="00ED4A0B">
        <w:tc>
          <w:tcPr>
            <w:tcW w:w="3115" w:type="dxa"/>
          </w:tcPr>
          <w:p w:rsidR="005219C2" w:rsidRDefault="005219C2" w:rsidP="00521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 года.</w:t>
            </w:r>
          </w:p>
          <w:p w:rsidR="00ED4A0B" w:rsidRDefault="005219C2" w:rsidP="00521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№1</w:t>
            </w:r>
          </w:p>
        </w:tc>
        <w:tc>
          <w:tcPr>
            <w:tcW w:w="3968" w:type="dxa"/>
          </w:tcPr>
          <w:p w:rsidR="00ED4A0B" w:rsidRDefault="005219C2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участников Конкурса</w:t>
            </w:r>
          </w:p>
        </w:tc>
        <w:tc>
          <w:tcPr>
            <w:tcW w:w="2262" w:type="dxa"/>
          </w:tcPr>
          <w:p w:rsidR="00ED4A0B" w:rsidRDefault="005219C2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 –  10.00</w:t>
            </w:r>
          </w:p>
        </w:tc>
      </w:tr>
      <w:tr w:rsidR="00ED4A0B" w:rsidTr="00ED4A0B">
        <w:tc>
          <w:tcPr>
            <w:tcW w:w="3115" w:type="dxa"/>
          </w:tcPr>
          <w:p w:rsidR="005219C2" w:rsidRDefault="005219C2" w:rsidP="00521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 года.</w:t>
            </w:r>
          </w:p>
          <w:p w:rsidR="00ED4A0B" w:rsidRDefault="005219C2" w:rsidP="00521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МАДОУ детский сад №1</w:t>
            </w:r>
          </w:p>
        </w:tc>
        <w:tc>
          <w:tcPr>
            <w:tcW w:w="3968" w:type="dxa"/>
          </w:tcPr>
          <w:p w:rsidR="00ED4A0B" w:rsidRDefault="005219C2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Кофе – пауза. Переход в МАУДО ДДТ г. Балтийска</w:t>
            </w:r>
          </w:p>
        </w:tc>
        <w:tc>
          <w:tcPr>
            <w:tcW w:w="2262" w:type="dxa"/>
          </w:tcPr>
          <w:p w:rsidR="00ED4A0B" w:rsidRDefault="005219C2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11.00</w:t>
            </w:r>
          </w:p>
        </w:tc>
      </w:tr>
      <w:tr w:rsidR="00ED4A0B" w:rsidTr="00ED4A0B">
        <w:tc>
          <w:tcPr>
            <w:tcW w:w="3115" w:type="dxa"/>
          </w:tcPr>
          <w:p w:rsidR="00ED4A0B" w:rsidRDefault="005219C2" w:rsidP="00521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 года.</w:t>
            </w:r>
          </w:p>
          <w:p w:rsidR="005219C2" w:rsidRDefault="005219C2" w:rsidP="00521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3968" w:type="dxa"/>
          </w:tcPr>
          <w:p w:rsidR="00ED4A0B" w:rsidRDefault="005219C2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кейс. Подготовка</w:t>
            </w:r>
          </w:p>
        </w:tc>
        <w:tc>
          <w:tcPr>
            <w:tcW w:w="2262" w:type="dxa"/>
          </w:tcPr>
          <w:p w:rsidR="00ED4A0B" w:rsidRDefault="005219C2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11.15</w:t>
            </w:r>
          </w:p>
        </w:tc>
      </w:tr>
      <w:tr w:rsidR="00ED4A0B" w:rsidTr="00ED4A0B">
        <w:tc>
          <w:tcPr>
            <w:tcW w:w="3115" w:type="dxa"/>
          </w:tcPr>
          <w:p w:rsidR="005219C2" w:rsidRDefault="005219C2" w:rsidP="00521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 года.</w:t>
            </w:r>
          </w:p>
          <w:p w:rsidR="00ED4A0B" w:rsidRDefault="005219C2" w:rsidP="00521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3968" w:type="dxa"/>
          </w:tcPr>
          <w:p w:rsidR="00ED4A0B" w:rsidRDefault="005219C2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педагогического кейса</w:t>
            </w:r>
          </w:p>
        </w:tc>
        <w:tc>
          <w:tcPr>
            <w:tcW w:w="2262" w:type="dxa"/>
          </w:tcPr>
          <w:p w:rsidR="00ED4A0B" w:rsidRDefault="005219C2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 – 12.30</w:t>
            </w:r>
          </w:p>
        </w:tc>
      </w:tr>
      <w:tr w:rsidR="00ED4A0B" w:rsidTr="00ED4A0B">
        <w:tc>
          <w:tcPr>
            <w:tcW w:w="3115" w:type="dxa"/>
          </w:tcPr>
          <w:p w:rsidR="005219C2" w:rsidRDefault="005219C2" w:rsidP="00521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 года.</w:t>
            </w:r>
          </w:p>
          <w:p w:rsidR="00ED4A0B" w:rsidRDefault="005219C2" w:rsidP="005219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МАУДО ДДТ г. Балтийска</w:t>
            </w:r>
          </w:p>
        </w:tc>
        <w:tc>
          <w:tcPr>
            <w:tcW w:w="3968" w:type="dxa"/>
          </w:tcPr>
          <w:p w:rsidR="00ED4A0B" w:rsidRDefault="005219C2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муниципального жюри Конкурса</w:t>
            </w:r>
          </w:p>
        </w:tc>
        <w:tc>
          <w:tcPr>
            <w:tcW w:w="2262" w:type="dxa"/>
          </w:tcPr>
          <w:p w:rsidR="00ED4A0B" w:rsidRDefault="005219C2" w:rsidP="00443ED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14.00</w:t>
            </w:r>
          </w:p>
        </w:tc>
      </w:tr>
    </w:tbl>
    <w:p w:rsidR="00ED4A0B" w:rsidRDefault="00ED4A0B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9C2" w:rsidRDefault="005219C2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9C2" w:rsidRDefault="005219C2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9C2" w:rsidRDefault="005219C2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9C2" w:rsidRDefault="005219C2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9C2" w:rsidRDefault="005219C2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9C2" w:rsidRDefault="005219C2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9C2" w:rsidRDefault="005219C2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9C2" w:rsidRPr="00F46F04" w:rsidRDefault="005219C2" w:rsidP="005219C2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 xml:space="preserve">Приложение№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5219C2" w:rsidRPr="00F46F04" w:rsidRDefault="005219C2" w:rsidP="005219C2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>к приказу Управления образования администрации БГО</w:t>
      </w:r>
    </w:p>
    <w:p w:rsidR="005219C2" w:rsidRDefault="005219C2" w:rsidP="005219C2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 xml:space="preserve"> от 16.02.2022 года № 101</w:t>
      </w:r>
    </w:p>
    <w:p w:rsidR="005219C2" w:rsidRDefault="005219C2" w:rsidP="005219C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219C2" w:rsidRPr="006334B6" w:rsidRDefault="005219C2" w:rsidP="005219C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34B6">
        <w:rPr>
          <w:rFonts w:ascii="Times New Roman" w:hAnsi="Times New Roman" w:cs="Times New Roman"/>
          <w:b/>
          <w:bCs/>
          <w:sz w:val="24"/>
          <w:szCs w:val="24"/>
        </w:rPr>
        <w:t>Критерии оценки конкурсного испытания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 Видеовизитка»</w:t>
      </w:r>
      <w:r w:rsidRPr="006334B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219C2" w:rsidRPr="006334B6" w:rsidRDefault="005219C2" w:rsidP="005219C2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6334B6">
        <w:rPr>
          <w:rFonts w:ascii="Times New Roman" w:hAnsi="Times New Roman" w:cs="Times New Roman"/>
          <w:b/>
          <w:i/>
          <w:sz w:val="24"/>
          <w:szCs w:val="24"/>
        </w:rPr>
        <w:t xml:space="preserve">осуществляется по 2 критериям. </w:t>
      </w:r>
    </w:p>
    <w:p w:rsidR="005219C2" w:rsidRPr="006334B6" w:rsidRDefault="005219C2" w:rsidP="005219C2">
      <w:pPr>
        <w:pStyle w:val="a5"/>
        <w:rPr>
          <w:rFonts w:ascii="Times New Roman" w:hAnsi="Times New Roman" w:cs="Times New Roman"/>
          <w:sz w:val="24"/>
          <w:szCs w:val="24"/>
        </w:rPr>
      </w:pPr>
      <w:r w:rsidRPr="006334B6">
        <w:rPr>
          <w:rFonts w:ascii="Times New Roman" w:hAnsi="Times New Roman" w:cs="Times New Roman"/>
          <w:sz w:val="24"/>
          <w:szCs w:val="24"/>
        </w:rPr>
        <w:t xml:space="preserve">Каждый критерий включает 5 показателей, раскрывающих содержание критерия. </w:t>
      </w:r>
    </w:p>
    <w:p w:rsidR="005219C2" w:rsidRPr="006334B6" w:rsidRDefault="005219C2" w:rsidP="005219C2">
      <w:pPr>
        <w:pStyle w:val="a5"/>
        <w:rPr>
          <w:rFonts w:ascii="Times New Roman" w:hAnsi="Times New Roman" w:cs="Times New Roman"/>
          <w:sz w:val="24"/>
          <w:szCs w:val="24"/>
        </w:rPr>
      </w:pPr>
      <w:r w:rsidRPr="006334B6">
        <w:rPr>
          <w:rFonts w:ascii="Times New Roman" w:hAnsi="Times New Roman" w:cs="Times New Roman"/>
          <w:sz w:val="24"/>
          <w:szCs w:val="24"/>
        </w:rPr>
        <w:t xml:space="preserve"> Варианты оценки по показателю имеют следующее выражение в баллах: </w:t>
      </w:r>
    </w:p>
    <w:p w:rsidR="005219C2" w:rsidRPr="006334B6" w:rsidRDefault="005219C2" w:rsidP="005219C2">
      <w:pPr>
        <w:pStyle w:val="a5"/>
        <w:rPr>
          <w:rFonts w:ascii="Times New Roman" w:hAnsi="Times New Roman" w:cs="Times New Roman"/>
          <w:sz w:val="24"/>
          <w:szCs w:val="24"/>
        </w:rPr>
      </w:pPr>
      <w:r w:rsidRPr="006334B6">
        <w:rPr>
          <w:rFonts w:ascii="Times New Roman" w:hAnsi="Times New Roman" w:cs="Times New Roman"/>
          <w:bCs/>
          <w:sz w:val="24"/>
          <w:szCs w:val="24"/>
        </w:rPr>
        <w:t xml:space="preserve">1 балл </w:t>
      </w:r>
      <w:r w:rsidRPr="006334B6">
        <w:rPr>
          <w:rFonts w:ascii="Times New Roman" w:hAnsi="Times New Roman" w:cs="Times New Roman"/>
          <w:sz w:val="24"/>
          <w:szCs w:val="24"/>
        </w:rPr>
        <w:t xml:space="preserve">- </w:t>
      </w:r>
      <w:r w:rsidRPr="006334B6">
        <w:rPr>
          <w:rFonts w:ascii="Times New Roman" w:hAnsi="Times New Roman" w:cs="Times New Roman"/>
          <w:bCs/>
          <w:sz w:val="24"/>
          <w:szCs w:val="24"/>
        </w:rPr>
        <w:t xml:space="preserve">«показатель проявлен»; </w:t>
      </w:r>
    </w:p>
    <w:p w:rsidR="005219C2" w:rsidRPr="006334B6" w:rsidRDefault="005219C2" w:rsidP="005219C2">
      <w:pPr>
        <w:pStyle w:val="a5"/>
        <w:rPr>
          <w:rFonts w:ascii="Times New Roman" w:hAnsi="Times New Roman" w:cs="Times New Roman"/>
          <w:sz w:val="24"/>
          <w:szCs w:val="24"/>
        </w:rPr>
      </w:pPr>
      <w:r w:rsidRPr="006334B6">
        <w:rPr>
          <w:rFonts w:ascii="Times New Roman" w:hAnsi="Times New Roman" w:cs="Times New Roman"/>
          <w:bCs/>
          <w:sz w:val="24"/>
          <w:szCs w:val="24"/>
        </w:rPr>
        <w:t xml:space="preserve">0 баллов </w:t>
      </w:r>
      <w:r w:rsidRPr="006334B6">
        <w:rPr>
          <w:rFonts w:ascii="Times New Roman" w:hAnsi="Times New Roman" w:cs="Times New Roman"/>
          <w:sz w:val="24"/>
          <w:szCs w:val="24"/>
        </w:rPr>
        <w:t xml:space="preserve">- </w:t>
      </w:r>
      <w:r w:rsidRPr="006334B6">
        <w:rPr>
          <w:rFonts w:ascii="Times New Roman" w:hAnsi="Times New Roman" w:cs="Times New Roman"/>
          <w:bCs/>
          <w:sz w:val="24"/>
          <w:szCs w:val="24"/>
        </w:rPr>
        <w:t xml:space="preserve">«показатель не проявлен». </w:t>
      </w:r>
    </w:p>
    <w:p w:rsidR="005219C2" w:rsidRPr="006334B6" w:rsidRDefault="005219C2" w:rsidP="005219C2">
      <w:pPr>
        <w:pStyle w:val="a5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334B6">
        <w:rPr>
          <w:rFonts w:ascii="Times New Roman" w:hAnsi="Times New Roman" w:cs="Times New Roman"/>
          <w:b/>
          <w:i/>
          <w:sz w:val="24"/>
          <w:szCs w:val="24"/>
        </w:rPr>
        <w:t xml:space="preserve">Максимальная оценка, выставляемая одним экспертом за конкурсное испытание – </w:t>
      </w:r>
      <w:r w:rsidRPr="006334B6">
        <w:rPr>
          <w:rFonts w:ascii="Times New Roman" w:hAnsi="Times New Roman" w:cs="Times New Roman"/>
          <w:b/>
          <w:bCs/>
          <w:i/>
          <w:sz w:val="24"/>
          <w:szCs w:val="24"/>
        </w:rPr>
        <w:t>10 баллов.</w:t>
      </w:r>
    </w:p>
    <w:tbl>
      <w:tblPr>
        <w:tblW w:w="5306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1"/>
        <w:gridCol w:w="6759"/>
        <w:gridCol w:w="1837"/>
      </w:tblGrid>
      <w:tr w:rsidR="005219C2" w:rsidRPr="006334B6" w:rsidTr="006E556D">
        <w:tc>
          <w:tcPr>
            <w:tcW w:w="666" w:type="pct"/>
            <w:shd w:val="clear" w:color="auto" w:fill="auto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B6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4B6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26" w:type="pct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Баллы</w:t>
            </w:r>
          </w:p>
        </w:tc>
      </w:tr>
      <w:tr w:rsidR="005219C2" w:rsidRPr="006334B6" w:rsidTr="006E556D">
        <w:trPr>
          <w:trHeight w:val="324"/>
        </w:trPr>
        <w:tc>
          <w:tcPr>
            <w:tcW w:w="666" w:type="pct"/>
            <w:vMerge w:val="restart"/>
            <w:shd w:val="clear" w:color="auto" w:fill="auto"/>
            <w:vAlign w:val="center"/>
          </w:tcPr>
          <w:p w:rsidR="005219C2" w:rsidRPr="006334B6" w:rsidRDefault="005219C2" w:rsidP="006E556D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34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1. Информативность и содержательность </w:t>
            </w:r>
          </w:p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 xml:space="preserve">1.1. раскрывает важные аспекты своей педагогической деятельности, корректно аргументирует их значимость </w:t>
            </w:r>
          </w:p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33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о профессии</w:t>
            </w: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2" w:rsidRPr="006334B6" w:rsidTr="006E556D">
        <w:trPr>
          <w:trHeight w:val="390"/>
        </w:trPr>
        <w:tc>
          <w:tcPr>
            <w:tcW w:w="666" w:type="pct"/>
            <w:vMerge/>
            <w:shd w:val="clear" w:color="auto" w:fill="auto"/>
            <w:vAlign w:val="center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Pr="006334B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показывает связь своей педагогической деятельности с социокультурными особенностями региона и спецификой образовательной организации (</w:t>
            </w:r>
            <w:r w:rsidRPr="00633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в муниципальной системе образования</w:t>
            </w: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2" w:rsidRPr="006334B6" w:rsidTr="006E556D">
        <w:trPr>
          <w:trHeight w:val="390"/>
        </w:trPr>
        <w:tc>
          <w:tcPr>
            <w:tcW w:w="666" w:type="pct"/>
            <w:vMerge/>
            <w:shd w:val="clear" w:color="auto" w:fill="auto"/>
            <w:vAlign w:val="center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1.3. выражает личностное отношение к роли образования и педагога в современном мире (</w:t>
            </w:r>
            <w:r w:rsidRPr="00633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о роли учителя</w:t>
            </w: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2" w:rsidRPr="006334B6" w:rsidTr="006E556D">
        <w:trPr>
          <w:trHeight w:val="193"/>
        </w:trPr>
        <w:tc>
          <w:tcPr>
            <w:tcW w:w="666" w:type="pct"/>
            <w:vMerge/>
            <w:shd w:val="clear" w:color="auto" w:fill="auto"/>
            <w:vAlign w:val="center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1.4. демонстрирует открытость педагогической позиции и ориентированность на конструктивное взаимодействие с окружающим социумом  (</w:t>
            </w:r>
            <w:r w:rsidRPr="00633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 и общество</w:t>
            </w: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2" w:rsidRPr="006334B6" w:rsidTr="006E556D">
        <w:trPr>
          <w:trHeight w:val="808"/>
        </w:trPr>
        <w:tc>
          <w:tcPr>
            <w:tcW w:w="666" w:type="pct"/>
            <w:vMerge/>
            <w:shd w:val="clear" w:color="auto" w:fill="auto"/>
            <w:vAlign w:val="center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33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1.5. определяет и точно формулирует актуальные проблемы образования, показывает возможные пути решения практических задач и ответы на вызовы современности (</w:t>
            </w:r>
            <w:r w:rsidRPr="006334B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Я и вызовы</w:t>
            </w:r>
            <w:r w:rsidRPr="00633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6E556D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9C2" w:rsidRPr="006334B6" w:rsidTr="006E556D">
        <w:trPr>
          <w:trHeight w:val="293"/>
        </w:trPr>
        <w:tc>
          <w:tcPr>
            <w:tcW w:w="666" w:type="pct"/>
            <w:vMerge w:val="restart"/>
            <w:shd w:val="clear" w:color="auto" w:fill="auto"/>
            <w:vAlign w:val="center"/>
          </w:tcPr>
          <w:p w:rsidR="005219C2" w:rsidRPr="006334B6" w:rsidRDefault="005219C2" w:rsidP="006E556D">
            <w:pPr>
              <w:pStyle w:val="a5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6334B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 Художественно-техническое оформление</w:t>
            </w:r>
          </w:p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(0-5 баллов)</w:t>
            </w: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2.1. демонстрирует свою педагогическую индивидуальность и целесообразно использует авторские оригинальные находки (</w:t>
            </w:r>
            <w:r w:rsidRPr="00633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Авторские находки</w:t>
            </w: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2" w:rsidRPr="006334B6" w:rsidTr="006E556D">
        <w:trPr>
          <w:trHeight w:val="290"/>
        </w:trPr>
        <w:tc>
          <w:tcPr>
            <w:tcW w:w="666" w:type="pct"/>
            <w:vMerge/>
            <w:shd w:val="clear" w:color="auto" w:fill="auto"/>
            <w:vAlign w:val="center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2.2. привлекает внимание к вопросам образования, вызывает интерес аудитории к своей профессиональной деятельности (</w:t>
            </w:r>
            <w:r w:rsidRPr="00633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Интерес</w:t>
            </w: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2" w:rsidRPr="006334B6" w:rsidTr="006E556D">
        <w:trPr>
          <w:trHeight w:val="290"/>
        </w:trPr>
        <w:tc>
          <w:tcPr>
            <w:tcW w:w="666" w:type="pct"/>
            <w:vMerge/>
            <w:shd w:val="clear" w:color="auto" w:fill="auto"/>
            <w:vAlign w:val="center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2.3. демонстрирует умение поддержать познавательную мотивацию у обучающихся (</w:t>
            </w:r>
            <w:r w:rsidRPr="00633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Мотивация</w:t>
            </w: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2" w:rsidRPr="006334B6" w:rsidTr="006E556D">
        <w:trPr>
          <w:trHeight w:val="290"/>
        </w:trPr>
        <w:tc>
          <w:tcPr>
            <w:tcW w:w="666" w:type="pct"/>
            <w:vMerge/>
            <w:shd w:val="clear" w:color="auto" w:fill="auto"/>
            <w:vAlign w:val="center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2.4. логично выстраивает сюжет видеоролика и творчески решает задачу позиционирования собственной педагогической индивидуальности в медийном пространстве (</w:t>
            </w:r>
            <w:r w:rsidRPr="00633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Креативность</w:t>
            </w:r>
            <w:r w:rsidRPr="006334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9C2" w:rsidRPr="006334B6" w:rsidTr="006E556D">
        <w:trPr>
          <w:trHeight w:val="290"/>
        </w:trPr>
        <w:tc>
          <w:tcPr>
            <w:tcW w:w="666" w:type="pct"/>
            <w:vMerge/>
            <w:shd w:val="clear" w:color="auto" w:fill="auto"/>
            <w:vAlign w:val="center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6E556D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33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2.5. целесообразно использует визуализацию и художественные приёмы (</w:t>
            </w:r>
            <w:r w:rsidRPr="006334B6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  <w:t>Визуализация</w:t>
            </w:r>
            <w:r w:rsidRPr="006334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26" w:type="pct"/>
          </w:tcPr>
          <w:p w:rsidR="005219C2" w:rsidRPr="006334B6" w:rsidRDefault="005219C2" w:rsidP="006E556D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219C2" w:rsidRPr="006334B6" w:rsidTr="006E556D">
        <w:trPr>
          <w:trHeight w:val="290"/>
        </w:trPr>
        <w:tc>
          <w:tcPr>
            <w:tcW w:w="666" w:type="pct"/>
            <w:shd w:val="clear" w:color="auto" w:fill="auto"/>
            <w:vAlign w:val="center"/>
          </w:tcPr>
          <w:p w:rsidR="005219C2" w:rsidRPr="006334B6" w:rsidRDefault="005219C2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8" w:type="pct"/>
            <w:shd w:val="clear" w:color="auto" w:fill="auto"/>
          </w:tcPr>
          <w:p w:rsidR="005219C2" w:rsidRPr="006334B6" w:rsidRDefault="005219C2" w:rsidP="006E556D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926" w:type="pct"/>
          </w:tcPr>
          <w:p w:rsidR="005219C2" w:rsidRPr="006334B6" w:rsidRDefault="005219C2" w:rsidP="006E556D">
            <w:pPr>
              <w:pStyle w:val="a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19C2" w:rsidRPr="006334B6" w:rsidRDefault="005219C2" w:rsidP="005219C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9C2" w:rsidRDefault="005219C2" w:rsidP="005219C2">
      <w:pPr>
        <w:rPr>
          <w:sz w:val="24"/>
          <w:szCs w:val="24"/>
        </w:rPr>
      </w:pPr>
    </w:p>
    <w:p w:rsidR="005219C2" w:rsidRPr="006334B6" w:rsidRDefault="005219C2" w:rsidP="005219C2">
      <w:pPr>
        <w:rPr>
          <w:rFonts w:ascii="Times New Roman" w:hAnsi="Times New Roman" w:cs="Times New Roman"/>
          <w:sz w:val="24"/>
          <w:szCs w:val="24"/>
        </w:rPr>
      </w:pPr>
      <w:r w:rsidRPr="006334B6">
        <w:rPr>
          <w:rFonts w:ascii="Times New Roman" w:hAnsi="Times New Roman" w:cs="Times New Roman"/>
          <w:sz w:val="24"/>
          <w:szCs w:val="24"/>
        </w:rPr>
        <w:t>Эксперт:</w:t>
      </w:r>
    </w:p>
    <w:p w:rsidR="005219C2" w:rsidRPr="00F46F04" w:rsidRDefault="005219C2" w:rsidP="005219C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219C2" w:rsidRDefault="005219C2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19C2" w:rsidRDefault="005219C2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6A38" w:rsidRDefault="00A76A38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76A38" w:rsidRPr="00183119" w:rsidRDefault="00A76A38" w:rsidP="00A76A3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119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конкурсного задания  «Педагогическое мероприятие с детьми (образовательная ситуация)» участников областного конкурса профессионального мастерства педагогов дошкольного образования «Воспитатель года»</w:t>
      </w: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783"/>
        <w:gridCol w:w="3134"/>
      </w:tblGrid>
      <w:tr w:rsidR="00A76A38" w:rsidRPr="00183119" w:rsidTr="006E556D">
        <w:tc>
          <w:tcPr>
            <w:tcW w:w="567" w:type="dxa"/>
            <w:shd w:val="clear" w:color="auto" w:fill="auto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783" w:type="dxa"/>
            <w:shd w:val="clear" w:color="auto" w:fill="auto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</w:t>
            </w:r>
          </w:p>
        </w:tc>
        <w:tc>
          <w:tcPr>
            <w:tcW w:w="3134" w:type="dxa"/>
            <w:shd w:val="clear" w:color="auto" w:fill="auto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баллов </w:t>
            </w:r>
          </w:p>
        </w:tc>
      </w:tr>
      <w:tr w:rsidR="00A76A38" w:rsidRPr="00183119" w:rsidTr="006E556D">
        <w:tc>
          <w:tcPr>
            <w:tcW w:w="567" w:type="dxa"/>
            <w:vMerge w:val="restart"/>
            <w:shd w:val="clear" w:color="auto" w:fill="auto"/>
            <w:vAlign w:val="center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7" w:type="dxa"/>
            <w:gridSpan w:val="2"/>
            <w:shd w:val="clear" w:color="auto" w:fill="auto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311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мастерство.</w:t>
            </w:r>
          </w:p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Соответствие выбранных форм, методов, технологий работы поставленным целям, возрастным особенностям детей дошкольного возраста и их индивидуальным особенностям </w:t>
            </w:r>
          </w:p>
        </w:tc>
      </w:tr>
      <w:tr w:rsidR="00A76A38" w:rsidRPr="00183119" w:rsidTr="006E556D">
        <w:trPr>
          <w:trHeight w:val="408"/>
        </w:trPr>
        <w:tc>
          <w:tcPr>
            <w:tcW w:w="567" w:type="dxa"/>
            <w:vMerge/>
            <w:shd w:val="clear" w:color="auto" w:fill="auto"/>
            <w:vAlign w:val="center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Выраженность критерия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A76A38" w:rsidRPr="00183119" w:rsidTr="006E556D">
        <w:tc>
          <w:tcPr>
            <w:tcW w:w="567" w:type="dxa"/>
            <w:vMerge w:val="restart"/>
            <w:shd w:val="clear" w:color="auto" w:fill="auto"/>
            <w:vAlign w:val="center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7" w:type="dxa"/>
            <w:gridSpan w:val="2"/>
            <w:shd w:val="clear" w:color="auto" w:fill="auto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311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грамотность и эффективность.</w:t>
            </w:r>
          </w:p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поставленной цели образовательным, развивающим и воспитательным задачам образовательной ситуации; эффективность применяемых методов, форм и приемов работы; организация совместной деятельности детей между собой и детей и педагога; рациональное использование времени</w:t>
            </w:r>
          </w:p>
        </w:tc>
      </w:tr>
      <w:tr w:rsidR="00A76A38" w:rsidRPr="00183119" w:rsidTr="006E556D">
        <w:trPr>
          <w:trHeight w:val="496"/>
        </w:trPr>
        <w:tc>
          <w:tcPr>
            <w:tcW w:w="567" w:type="dxa"/>
            <w:vMerge/>
            <w:shd w:val="clear" w:color="auto" w:fill="auto"/>
            <w:vAlign w:val="center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Выраженность критерия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A76A38" w:rsidRPr="00183119" w:rsidTr="006E556D">
        <w:tc>
          <w:tcPr>
            <w:tcW w:w="567" w:type="dxa"/>
            <w:vMerge w:val="restart"/>
            <w:shd w:val="clear" w:color="auto" w:fill="auto"/>
            <w:vAlign w:val="center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17" w:type="dxa"/>
            <w:gridSpan w:val="2"/>
            <w:shd w:val="clear" w:color="auto" w:fill="auto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 в соответствии с требованиями ФГОС ДО.</w:t>
            </w:r>
          </w:p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i/>
                <w:sz w:val="24"/>
                <w:szCs w:val="24"/>
              </w:rPr>
              <w:t>Интеграция пяти образовательных областей; игровая деятельность как ведущий механизм развития; разнообразие используемых видов деятельности; соответствие образовательной среды поставленным целям и планируемым результатам образовательной ситуации</w:t>
            </w:r>
          </w:p>
        </w:tc>
      </w:tr>
      <w:tr w:rsidR="00A76A38" w:rsidRPr="00183119" w:rsidTr="006E556D">
        <w:trPr>
          <w:trHeight w:val="491"/>
        </w:trPr>
        <w:tc>
          <w:tcPr>
            <w:tcW w:w="567" w:type="dxa"/>
            <w:vMerge/>
            <w:shd w:val="clear" w:color="auto" w:fill="auto"/>
            <w:vAlign w:val="center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Выраженность критерия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A76A38" w:rsidRPr="00183119" w:rsidTr="006E556D">
        <w:tc>
          <w:tcPr>
            <w:tcW w:w="567" w:type="dxa"/>
            <w:vMerge w:val="restart"/>
            <w:shd w:val="clear" w:color="auto" w:fill="auto"/>
            <w:vAlign w:val="center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17" w:type="dxa"/>
            <w:gridSpan w:val="2"/>
            <w:shd w:val="clear" w:color="auto" w:fill="auto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и профессиональные качества педагога.</w:t>
            </w:r>
          </w:p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i/>
                <w:sz w:val="24"/>
                <w:szCs w:val="24"/>
              </w:rPr>
              <w:t>Языковая и речевая грамотность; креативность, способность к творчеству, импровизации; педагогическая и коммуникативная культура, эрудиция</w:t>
            </w:r>
          </w:p>
        </w:tc>
      </w:tr>
      <w:tr w:rsidR="00A76A38" w:rsidRPr="00183119" w:rsidTr="006E556D">
        <w:trPr>
          <w:trHeight w:val="473"/>
        </w:trPr>
        <w:tc>
          <w:tcPr>
            <w:tcW w:w="567" w:type="dxa"/>
            <w:vMerge/>
            <w:shd w:val="clear" w:color="auto" w:fill="auto"/>
            <w:vAlign w:val="center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Выраженность критерия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A76A38" w:rsidRPr="00183119" w:rsidTr="006E556D">
        <w:trPr>
          <w:trHeight w:val="792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7" w:type="dxa"/>
            <w:gridSpan w:val="2"/>
            <w:shd w:val="clear" w:color="auto" w:fill="auto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условий для активной деятельности, поддержка самостоятельности и творчества воспитанников. </w:t>
            </w:r>
          </w:p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i/>
                <w:sz w:val="24"/>
                <w:szCs w:val="24"/>
              </w:rPr>
              <w:t>Вовлеченность и поддержание детского интереса и инициативы; осуществление обратной связи в ходе образовательной ситуации; поддержание комфортной психологической атмосферы</w:t>
            </w:r>
          </w:p>
        </w:tc>
      </w:tr>
      <w:tr w:rsidR="00A76A38" w:rsidRPr="00183119" w:rsidTr="006E556D">
        <w:trPr>
          <w:trHeight w:val="84"/>
        </w:trPr>
        <w:tc>
          <w:tcPr>
            <w:tcW w:w="567" w:type="dxa"/>
            <w:vMerge/>
            <w:shd w:val="clear" w:color="auto" w:fill="auto"/>
            <w:vAlign w:val="center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Выраженность критерия</w:t>
            </w:r>
          </w:p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A76A38" w:rsidRPr="00183119" w:rsidTr="006E556D">
        <w:tc>
          <w:tcPr>
            <w:tcW w:w="567" w:type="dxa"/>
            <w:vMerge w:val="restart"/>
            <w:shd w:val="clear" w:color="auto" w:fill="auto"/>
            <w:vAlign w:val="center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7" w:type="dxa"/>
            <w:gridSpan w:val="2"/>
            <w:shd w:val="clear" w:color="auto" w:fill="auto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311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 с каждым воспитанником и обеспечение обратной связи.</w:t>
            </w:r>
          </w:p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Установление контакта в ходе образовательной ситуации со всеми воспитанниками; создание условий для рефлексивной деятельности детей; учет обратной связи от воспитанников в ходе образовательной ситуации и ее развития</w:t>
            </w:r>
          </w:p>
        </w:tc>
      </w:tr>
      <w:tr w:rsidR="00A76A38" w:rsidRPr="00183119" w:rsidTr="006E556D">
        <w:trPr>
          <w:trHeight w:val="423"/>
        </w:trPr>
        <w:tc>
          <w:tcPr>
            <w:tcW w:w="567" w:type="dxa"/>
            <w:vMerge/>
            <w:shd w:val="clear" w:color="auto" w:fill="auto"/>
            <w:vAlign w:val="center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Выраженность критерия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A76A38" w:rsidRPr="00183119" w:rsidTr="006E556D">
        <w:tc>
          <w:tcPr>
            <w:tcW w:w="567" w:type="dxa"/>
            <w:vMerge w:val="restart"/>
            <w:shd w:val="clear" w:color="auto" w:fill="auto"/>
            <w:vAlign w:val="center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7" w:type="dxa"/>
            <w:gridSpan w:val="2"/>
            <w:shd w:val="clear" w:color="auto" w:fill="auto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Ценностно-смысловое поле. </w:t>
            </w:r>
          </w:p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i/>
                <w:sz w:val="24"/>
                <w:szCs w:val="24"/>
              </w:rPr>
              <w:t>Соответствие транслируемых педагогом ценностей общенациональным и общечеловеческим установкам</w:t>
            </w:r>
          </w:p>
        </w:tc>
      </w:tr>
      <w:tr w:rsidR="00A76A38" w:rsidRPr="00183119" w:rsidTr="006E556D">
        <w:trPr>
          <w:trHeight w:val="474"/>
        </w:trPr>
        <w:tc>
          <w:tcPr>
            <w:tcW w:w="567" w:type="dxa"/>
            <w:vMerge/>
            <w:shd w:val="clear" w:color="auto" w:fill="auto"/>
            <w:vAlign w:val="center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Выраженность критерия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A76A38" w:rsidRPr="00183119" w:rsidTr="006E556D">
        <w:tc>
          <w:tcPr>
            <w:tcW w:w="567" w:type="dxa"/>
            <w:vMerge w:val="restart"/>
            <w:shd w:val="clear" w:color="auto" w:fill="auto"/>
            <w:vAlign w:val="center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7" w:type="dxa"/>
            <w:gridSpan w:val="2"/>
            <w:shd w:val="clear" w:color="auto" w:fill="auto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83119">
              <w:rPr>
                <w:rFonts w:ascii="Times New Roman" w:hAnsi="Times New Roman" w:cs="Times New Roman"/>
                <w:b/>
                <w:sz w:val="24"/>
                <w:szCs w:val="24"/>
              </w:rPr>
              <w:t>Умение транслировать свой опыт работы.</w:t>
            </w:r>
          </w:p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Представляемая практика может быть использована другими педагогами; значимость мероприятия для системы образования</w:t>
            </w:r>
          </w:p>
        </w:tc>
      </w:tr>
      <w:tr w:rsidR="00A76A38" w:rsidRPr="00183119" w:rsidTr="006E556D">
        <w:trPr>
          <w:trHeight w:val="342"/>
        </w:trPr>
        <w:tc>
          <w:tcPr>
            <w:tcW w:w="567" w:type="dxa"/>
            <w:vMerge/>
            <w:shd w:val="clear" w:color="auto" w:fill="auto"/>
            <w:vAlign w:val="center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Выраженность критерия</w:t>
            </w:r>
          </w:p>
        </w:tc>
        <w:tc>
          <w:tcPr>
            <w:tcW w:w="3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0-3</w:t>
            </w:r>
          </w:p>
        </w:tc>
      </w:tr>
      <w:tr w:rsidR="00A76A38" w:rsidRPr="00183119" w:rsidTr="006E556D">
        <w:tc>
          <w:tcPr>
            <w:tcW w:w="567" w:type="dxa"/>
            <w:shd w:val="clear" w:color="auto" w:fill="auto"/>
            <w:vAlign w:val="center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83" w:type="dxa"/>
            <w:shd w:val="clear" w:color="auto" w:fill="auto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Понижающий критерий (необязательный) </w:t>
            </w:r>
          </w:p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фактических ошибок.</w:t>
            </w:r>
          </w:p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фактической ошибки: </w:t>
            </w:r>
          </w:p>
        </w:tc>
        <w:tc>
          <w:tcPr>
            <w:tcW w:w="3134" w:type="dxa"/>
            <w:shd w:val="clear" w:color="auto" w:fill="auto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</w:tc>
      </w:tr>
      <w:tr w:rsidR="00A76A38" w:rsidRPr="00183119" w:rsidTr="006E556D">
        <w:tc>
          <w:tcPr>
            <w:tcW w:w="7350" w:type="dxa"/>
            <w:gridSpan w:val="2"/>
            <w:shd w:val="clear" w:color="auto" w:fill="auto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134" w:type="dxa"/>
            <w:shd w:val="clear" w:color="auto" w:fill="auto"/>
          </w:tcPr>
          <w:p w:rsidR="00A76A38" w:rsidRPr="00183119" w:rsidRDefault="00A76A38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ECD" w:rsidRPr="00540257" w:rsidRDefault="00AA7ECD" w:rsidP="00AA7E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57">
        <w:rPr>
          <w:rFonts w:ascii="Times New Roman" w:hAnsi="Times New Roman" w:cs="Times New Roman"/>
          <w:b/>
          <w:sz w:val="24"/>
          <w:szCs w:val="24"/>
        </w:rPr>
        <w:lastRenderedPageBreak/>
        <w:t>Критерии оценивания конкурсного задания  «Решение педагогического кейса»</w:t>
      </w:r>
    </w:p>
    <w:p w:rsidR="00AA7ECD" w:rsidRPr="00540257" w:rsidRDefault="00AA7ECD" w:rsidP="00AA7E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257">
        <w:rPr>
          <w:rFonts w:ascii="Times New Roman" w:hAnsi="Times New Roman" w:cs="Times New Roman"/>
          <w:b/>
          <w:sz w:val="24"/>
          <w:szCs w:val="24"/>
        </w:rPr>
        <w:t>участников областного конкурса профессионального мастерства педагогов дошкольного образования «Воспитатель года»</w:t>
      </w:r>
    </w:p>
    <w:tbl>
      <w:tblPr>
        <w:tblW w:w="10348" w:type="dxa"/>
        <w:tblInd w:w="-11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8161"/>
        <w:gridCol w:w="1483"/>
      </w:tblGrid>
      <w:tr w:rsidR="00AA7ECD" w:rsidRPr="00540257" w:rsidTr="006E556D">
        <w:trPr>
          <w:trHeight w:val="51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баллов</w:t>
            </w:r>
          </w:p>
        </w:tc>
      </w:tr>
      <w:tr w:rsidR="00AA7ECD" w:rsidRPr="00540257" w:rsidTr="006E556D">
        <w:trPr>
          <w:trHeight w:val="1008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Понимание сути педагогической ситуации:</w:t>
            </w: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сформулирована педагогическая проблема; продемонстрировано понимание позиций субъектов взаимодействия; определены цели и мотивы поведения субъектов взаимодействия; проведена адекватная и теоретически обоснованная оценка действий персонажа кейса; присутствует </w:t>
            </w:r>
            <w:r w:rsidRPr="00540257">
              <w:rPr>
                <w:rFonts w:ascii="Times New Roman" w:hAnsi="Times New Roman" w:cs="Times New Roman"/>
                <w:i/>
                <w:sz w:val="24"/>
                <w:szCs w:val="24"/>
              </w:rPr>
              <w:t>полнота интерпретации причин наблюдаемого феномена</w:t>
            </w:r>
          </w:p>
        </w:tc>
      </w:tr>
      <w:tr w:rsidR="00AA7ECD" w:rsidRPr="00540257" w:rsidTr="006E556D">
        <w:trPr>
          <w:trHeight w:val="19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в полной мере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ECD" w:rsidRPr="00540257" w:rsidTr="006E556D">
        <w:trPr>
          <w:trHeight w:val="131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частично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ECD" w:rsidRPr="00540257" w:rsidTr="006E556D">
        <w:trPr>
          <w:trHeight w:val="19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Критерий не выражен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ECD" w:rsidRPr="00540257" w:rsidTr="006E556D">
        <w:trPr>
          <w:trHeight w:val="1046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пределение возможных способов решения проблемы:</w:t>
            </w:r>
          </w:p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спрогнозировано решение педагогической задачи; предложено конструктивное и оригинальное альтернативное решение; присутствует аргументация собственного варианта решения</w:t>
            </w:r>
          </w:p>
        </w:tc>
      </w:tr>
      <w:tr w:rsidR="00AA7ECD" w:rsidRPr="00540257" w:rsidTr="006E556D">
        <w:trPr>
          <w:trHeight w:val="6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в полной мере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ECD" w:rsidRPr="00540257" w:rsidTr="006E556D">
        <w:trPr>
          <w:trHeight w:val="280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частично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ECD" w:rsidRPr="00540257" w:rsidTr="006E556D">
        <w:trPr>
          <w:trHeight w:val="203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Критерий не выражен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ECD" w:rsidRPr="00540257" w:rsidTr="006E556D">
        <w:trPr>
          <w:trHeight w:val="203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Технологичность предложенных решений:</w:t>
            </w:r>
          </w:p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i/>
                <w:sz w:val="24"/>
                <w:szCs w:val="24"/>
              </w:rPr>
              <w:t>в решении используются сообразные ситуации педагогические технологии и приемы эффективной педагогической коммуникации</w:t>
            </w:r>
          </w:p>
        </w:tc>
      </w:tr>
      <w:tr w:rsidR="00AA7ECD" w:rsidRPr="00540257" w:rsidTr="006E556D">
        <w:trPr>
          <w:trHeight w:val="203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в полной мере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ECD" w:rsidRPr="00540257" w:rsidTr="006E556D">
        <w:trPr>
          <w:trHeight w:val="203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частично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ECD" w:rsidRPr="00540257" w:rsidTr="006E556D">
        <w:trPr>
          <w:trHeight w:val="203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Критерий не выражен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ECD" w:rsidRPr="00540257" w:rsidTr="006E556D">
        <w:trPr>
          <w:trHeight w:val="885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b/>
                <w:sz w:val="24"/>
                <w:szCs w:val="24"/>
              </w:rPr>
              <w:t>Полнота и всесторонность выводов:</w:t>
            </w:r>
          </w:p>
          <w:p w:rsidR="00AA7ECD" w:rsidRPr="00540257" w:rsidRDefault="00AA7ECD" w:rsidP="006E556D">
            <w:pPr>
              <w:pStyle w:val="a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402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сделаны доказательные и убедительные выводы, обоснованные научными фактами, идеями и закономерностями; продемонстрировано владение </w:t>
            </w:r>
            <w:r w:rsidRPr="0054025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педагогической терминологией и общей педагогической культурой</w:t>
            </w:r>
          </w:p>
        </w:tc>
      </w:tr>
      <w:tr w:rsidR="00AA7ECD" w:rsidRPr="00002061" w:rsidTr="006E556D">
        <w:trPr>
          <w:trHeight w:val="297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ECD" w:rsidRPr="00002061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002061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61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в полной мере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002061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7ECD" w:rsidRPr="00002061" w:rsidTr="006E556D">
        <w:trPr>
          <w:trHeight w:val="51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ECD" w:rsidRPr="00002061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002061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61">
              <w:rPr>
                <w:rFonts w:ascii="Times New Roman" w:hAnsi="Times New Roman" w:cs="Times New Roman"/>
                <w:sz w:val="24"/>
                <w:szCs w:val="24"/>
              </w:rPr>
              <w:t>Критерий проявляется частично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002061" w:rsidRDefault="00AA7ECD" w:rsidP="006E55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020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7ECD" w:rsidRPr="00002061" w:rsidTr="006E556D">
        <w:trPr>
          <w:trHeight w:val="515"/>
        </w:trPr>
        <w:tc>
          <w:tcPr>
            <w:tcW w:w="7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7ECD" w:rsidRPr="00002061" w:rsidRDefault="00AA7ECD" w:rsidP="006E5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002061" w:rsidRDefault="00AA7ECD" w:rsidP="006E55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0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Критерий не выражен</w:t>
            </w:r>
          </w:p>
        </w:tc>
        <w:tc>
          <w:tcPr>
            <w:tcW w:w="1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A7ECD" w:rsidRPr="00002061" w:rsidRDefault="00AA7ECD" w:rsidP="006E556D">
            <w:pPr>
              <w:ind w:left="-600" w:firstLin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0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A7ECD" w:rsidRPr="00002061" w:rsidRDefault="00AA7ECD" w:rsidP="00AA7ECD">
      <w:pPr>
        <w:rPr>
          <w:rFonts w:ascii="Times New Roman" w:hAnsi="Times New Roman" w:cs="Times New Roman"/>
          <w:b/>
          <w:sz w:val="24"/>
          <w:szCs w:val="24"/>
        </w:rPr>
      </w:pPr>
      <w:r w:rsidRPr="00002061">
        <w:rPr>
          <w:rFonts w:ascii="Times New Roman" w:hAnsi="Times New Roman" w:cs="Times New Roman"/>
          <w:b/>
          <w:sz w:val="24"/>
          <w:szCs w:val="24"/>
        </w:rPr>
        <w:t>ИТОГО:</w:t>
      </w:r>
    </w:p>
    <w:p w:rsidR="00A76A38" w:rsidRPr="00002061" w:rsidRDefault="00A76A38" w:rsidP="00443ED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52C11" w:rsidRPr="00F46F04" w:rsidRDefault="00552C11" w:rsidP="00552C11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552C11" w:rsidRPr="00F46F04" w:rsidRDefault="00552C11" w:rsidP="00552C11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>к приказу Управления образования администрации БГО</w:t>
      </w:r>
    </w:p>
    <w:p w:rsidR="00552C11" w:rsidRDefault="00552C11" w:rsidP="00552C11">
      <w:pPr>
        <w:pStyle w:val="a5"/>
        <w:rPr>
          <w:rFonts w:ascii="Times New Roman" w:hAnsi="Times New Roman" w:cs="Times New Roman"/>
          <w:sz w:val="20"/>
          <w:szCs w:val="20"/>
        </w:rPr>
      </w:pPr>
      <w:r w:rsidRPr="00F46F04">
        <w:rPr>
          <w:rFonts w:ascii="Times New Roman" w:hAnsi="Times New Roman" w:cs="Times New Roman"/>
          <w:sz w:val="20"/>
          <w:szCs w:val="20"/>
        </w:rPr>
        <w:t xml:space="preserve"> от 16.02.2022 года № 101</w:t>
      </w:r>
    </w:p>
    <w:p w:rsidR="00552C11" w:rsidRDefault="00552C11" w:rsidP="00552C11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552C11" w:rsidRDefault="00552C11" w:rsidP="00552C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76A38" w:rsidRPr="00002061" w:rsidRDefault="00552C11" w:rsidP="00552C1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061">
        <w:rPr>
          <w:rFonts w:ascii="Times New Roman" w:hAnsi="Times New Roman" w:cs="Times New Roman"/>
          <w:b/>
          <w:sz w:val="24"/>
          <w:szCs w:val="24"/>
        </w:rPr>
        <w:t>Состав муниципального жюри Конкурса в 2022 году</w:t>
      </w:r>
    </w:p>
    <w:p w:rsidR="00552C11" w:rsidRDefault="00552C11" w:rsidP="00552C1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552C11" w:rsidTr="00002061">
        <w:tc>
          <w:tcPr>
            <w:tcW w:w="3539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жюри</w:t>
            </w:r>
          </w:p>
        </w:tc>
        <w:tc>
          <w:tcPr>
            <w:tcW w:w="5806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552C11" w:rsidTr="00002061">
        <w:tc>
          <w:tcPr>
            <w:tcW w:w="3539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Фёдорова Нина Ивановна</w:t>
            </w:r>
          </w:p>
        </w:tc>
        <w:tc>
          <w:tcPr>
            <w:tcW w:w="5806" w:type="dxa"/>
          </w:tcPr>
          <w:p w:rsidR="00552C11" w:rsidRPr="0000206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председатель</w:t>
            </w:r>
            <w:r w:rsidRPr="0000206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комитета по социальной политике, образованию, здравоохранению, культуре и спорту Калининградской областной думы</w:t>
            </w:r>
            <w:r w:rsidRPr="00002061">
              <w:rPr>
                <w:rFonts w:ascii="Times New Roman" w:hAnsi="Times New Roman" w:cs="Times New Roman"/>
                <w:sz w:val="24"/>
                <w:szCs w:val="24"/>
              </w:rPr>
              <w:t xml:space="preserve"> Нины Ивановны Фёдоровой</w:t>
            </w:r>
          </w:p>
        </w:tc>
      </w:tr>
      <w:tr w:rsidR="00552C11" w:rsidTr="00002061">
        <w:tc>
          <w:tcPr>
            <w:tcW w:w="3539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Ирина Николаевна</w:t>
            </w:r>
          </w:p>
        </w:tc>
        <w:tc>
          <w:tcPr>
            <w:tcW w:w="5806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и. о. начальника Управления образования администрации БГО</w:t>
            </w:r>
          </w:p>
        </w:tc>
      </w:tr>
      <w:tr w:rsidR="00552C11" w:rsidTr="00002061">
        <w:tc>
          <w:tcPr>
            <w:tcW w:w="3539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Марьясова Татьяна Викторовна</w:t>
            </w:r>
          </w:p>
        </w:tc>
        <w:tc>
          <w:tcPr>
            <w:tcW w:w="5806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методист методического кабинета Управления образования администрации БГО</w:t>
            </w:r>
          </w:p>
        </w:tc>
      </w:tr>
      <w:tr w:rsidR="00552C11" w:rsidTr="00002061">
        <w:tc>
          <w:tcPr>
            <w:tcW w:w="3539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Светлана Олеговна</w:t>
            </w:r>
          </w:p>
        </w:tc>
        <w:tc>
          <w:tcPr>
            <w:tcW w:w="5806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образования администрации БГО</w:t>
            </w:r>
          </w:p>
        </w:tc>
      </w:tr>
      <w:tr w:rsidR="00552C11" w:rsidTr="00002061">
        <w:tc>
          <w:tcPr>
            <w:tcW w:w="3539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Матасова Ольга Игоревна</w:t>
            </w:r>
          </w:p>
        </w:tc>
        <w:tc>
          <w:tcPr>
            <w:tcW w:w="5806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МАУДОДДТ г. Балтийска</w:t>
            </w:r>
          </w:p>
        </w:tc>
      </w:tr>
      <w:tr w:rsidR="00552C11" w:rsidTr="00002061">
        <w:tc>
          <w:tcPr>
            <w:tcW w:w="3539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Ирина Александровна</w:t>
            </w:r>
          </w:p>
        </w:tc>
        <w:tc>
          <w:tcPr>
            <w:tcW w:w="5806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методического кабинета Управления образования администрации БГО</w:t>
            </w:r>
          </w:p>
        </w:tc>
      </w:tr>
      <w:tr w:rsidR="00552C11" w:rsidTr="00002061">
        <w:tc>
          <w:tcPr>
            <w:tcW w:w="3539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Решетнёва Инна Анатольевна</w:t>
            </w:r>
          </w:p>
        </w:tc>
        <w:tc>
          <w:tcPr>
            <w:tcW w:w="5806" w:type="dxa"/>
          </w:tcPr>
          <w:p w:rsidR="00552C11" w:rsidRDefault="00002061" w:rsidP="00552C1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 ДШИ им. Баха</w:t>
            </w:r>
          </w:p>
        </w:tc>
      </w:tr>
    </w:tbl>
    <w:p w:rsidR="00552C11" w:rsidRDefault="00552C11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46F86" w:rsidRPr="00443ED7" w:rsidRDefault="00A46F86" w:rsidP="00552C1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46F86" w:rsidRPr="0044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2DBF"/>
    <w:multiLevelType w:val="hybridMultilevel"/>
    <w:tmpl w:val="1490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86"/>
    <w:rsid w:val="00002061"/>
    <w:rsid w:val="00443ED7"/>
    <w:rsid w:val="005219C2"/>
    <w:rsid w:val="00552C11"/>
    <w:rsid w:val="00610E33"/>
    <w:rsid w:val="00665172"/>
    <w:rsid w:val="008936C2"/>
    <w:rsid w:val="00A46F86"/>
    <w:rsid w:val="00A76A38"/>
    <w:rsid w:val="00AA6BAD"/>
    <w:rsid w:val="00AA7ECD"/>
    <w:rsid w:val="00AC4750"/>
    <w:rsid w:val="00B44C6F"/>
    <w:rsid w:val="00B93C10"/>
    <w:rsid w:val="00BA5D86"/>
    <w:rsid w:val="00BF1C15"/>
    <w:rsid w:val="00D6452B"/>
    <w:rsid w:val="00D7102C"/>
    <w:rsid w:val="00E37829"/>
    <w:rsid w:val="00ED4A0B"/>
    <w:rsid w:val="00F4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0782"/>
  <w15:chartTrackingRefBased/>
  <w15:docId w15:val="{D8A31B36-516E-426C-8DA8-4108FEBD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9C2"/>
    <w:pPr>
      <w:spacing w:after="200" w:line="276" w:lineRule="auto"/>
    </w:pPr>
  </w:style>
  <w:style w:type="paragraph" w:styleId="2">
    <w:name w:val="heading 2"/>
    <w:basedOn w:val="a"/>
    <w:link w:val="20"/>
    <w:uiPriority w:val="9"/>
    <w:qFormat/>
    <w:rsid w:val="00D64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5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4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452B"/>
    <w:rPr>
      <w:color w:val="0000FF"/>
      <w:u w:val="single"/>
    </w:rPr>
  </w:style>
  <w:style w:type="paragraph" w:styleId="a5">
    <w:name w:val="No Spacing"/>
    <w:link w:val="a6"/>
    <w:uiPriority w:val="1"/>
    <w:qFormat/>
    <w:rsid w:val="00D6452B"/>
    <w:pPr>
      <w:spacing w:after="0" w:line="240" w:lineRule="auto"/>
    </w:pPr>
  </w:style>
  <w:style w:type="table" w:styleId="a7">
    <w:name w:val="Table Grid"/>
    <w:basedOn w:val="a1"/>
    <w:uiPriority w:val="39"/>
    <w:rsid w:val="00BF1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locked/>
    <w:rsid w:val="00521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2022-02-22T13:32:00Z</dcterms:created>
  <dcterms:modified xsi:type="dcterms:W3CDTF">2022-02-22T14:47:00Z</dcterms:modified>
</cp:coreProperties>
</file>